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AB" w:rsidRPr="00160BA4" w:rsidRDefault="003E4FAB" w:rsidP="003E4FAB">
      <w:pPr>
        <w:widowControl w:val="0"/>
        <w:tabs>
          <w:tab w:val="left" w:pos="930"/>
          <w:tab w:val="center" w:pos="5141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28.12.2017г.  № 195</w:t>
      </w:r>
    </w:p>
    <w:p w:rsidR="003E4FAB" w:rsidRPr="00160BA4" w:rsidRDefault="003E4FAB" w:rsidP="003E4FAB">
      <w:pPr>
        <w:widowControl w:val="0"/>
        <w:tabs>
          <w:tab w:val="left" w:pos="930"/>
          <w:tab w:val="center" w:pos="5141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160BA4">
        <w:rPr>
          <w:rFonts w:eastAsia="Calibri"/>
          <w:b/>
          <w:bCs/>
        </w:rPr>
        <w:t>РОССИЙСКАЯ ФЕДЕРАЦИЯ</w:t>
      </w:r>
    </w:p>
    <w:p w:rsidR="003E4FAB" w:rsidRPr="00160BA4" w:rsidRDefault="003E4FAB" w:rsidP="003E4F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160BA4">
        <w:rPr>
          <w:rFonts w:eastAsia="Calibri"/>
          <w:b/>
          <w:bCs/>
        </w:rPr>
        <w:t>ИРКУТСКАЯ ОБЛАСТЬ</w:t>
      </w:r>
    </w:p>
    <w:p w:rsidR="003E4FAB" w:rsidRPr="00160BA4" w:rsidRDefault="003E4FAB" w:rsidP="003E4F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160BA4">
        <w:rPr>
          <w:rFonts w:eastAsia="Calibri"/>
          <w:b/>
          <w:bCs/>
        </w:rPr>
        <w:t>БОХАНСКИЙ РАЙОН</w:t>
      </w:r>
    </w:p>
    <w:p w:rsidR="003E4FAB" w:rsidRPr="00160BA4" w:rsidRDefault="003E4FAB" w:rsidP="003E4F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160BA4">
        <w:rPr>
          <w:rFonts w:eastAsia="Calibri"/>
          <w:b/>
          <w:bCs/>
        </w:rPr>
        <w:t>МУНИЦИПАЛЬНОЕ ОБРАЗОВАНИЕ</w:t>
      </w:r>
    </w:p>
    <w:p w:rsidR="003E4FAB" w:rsidRPr="00160BA4" w:rsidRDefault="003E4FAB" w:rsidP="003E4F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160BA4">
        <w:rPr>
          <w:rFonts w:eastAsia="Calibri"/>
          <w:b/>
          <w:bCs/>
        </w:rPr>
        <w:t>«СЕРЕДКИНО»</w:t>
      </w:r>
    </w:p>
    <w:p w:rsidR="003E4FAB" w:rsidRPr="00160BA4" w:rsidRDefault="003E4FAB" w:rsidP="003E4F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160BA4">
        <w:rPr>
          <w:rFonts w:eastAsia="Calibri"/>
          <w:b/>
          <w:bCs/>
        </w:rPr>
        <w:t>ДУМА</w:t>
      </w:r>
    </w:p>
    <w:p w:rsidR="003E4FAB" w:rsidRPr="00160BA4" w:rsidRDefault="003E4FAB" w:rsidP="003E4FAB">
      <w:pPr>
        <w:widowControl w:val="0"/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</w:t>
      </w:r>
      <w:r w:rsidRPr="00160BA4">
        <w:rPr>
          <w:rFonts w:eastAsia="Calibri"/>
          <w:b/>
          <w:bCs/>
        </w:rPr>
        <w:t>РЕШЕНИЕ</w:t>
      </w:r>
    </w:p>
    <w:p w:rsidR="003E4FAB" w:rsidRDefault="003E4FAB" w:rsidP="003E4FA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E4FAB" w:rsidRDefault="003E4FAB" w:rsidP="003E4FA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E4FAB" w:rsidRDefault="003E4FAB" w:rsidP="003E4FA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РЕШЕНИЕ ДУМЫ № 169 ОТ 22.02.2017 Г.</w:t>
      </w:r>
    </w:p>
    <w:p w:rsidR="003E4FAB" w:rsidRDefault="003E4FAB" w:rsidP="003E4FA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«ОБ ОТДЕЛЬНЫХ МЕРАХ ПО ПРОТИВОДЕЙСТВИЮ КОРРУПЦИИ</w:t>
      </w:r>
    </w:p>
    <w:p w:rsidR="003E4FAB" w:rsidRDefault="003E4FAB" w:rsidP="003E4FA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ДУМЕ МУНИЦИПАЛЬНОГО ОБРАЗОВАНИЯ» </w:t>
      </w:r>
    </w:p>
    <w:p w:rsidR="003E4FAB" w:rsidRDefault="003E4FAB" w:rsidP="003E4FAB">
      <w:pPr>
        <w:autoSpaceDE w:val="0"/>
        <w:autoSpaceDN w:val="0"/>
        <w:adjustRightInd w:val="0"/>
        <w:jc w:val="both"/>
      </w:pPr>
    </w:p>
    <w:p w:rsidR="003E4FAB" w:rsidRDefault="003E4FAB" w:rsidP="00A05470">
      <w:pPr>
        <w:autoSpaceDE w:val="0"/>
        <w:autoSpaceDN w:val="0"/>
        <w:adjustRightInd w:val="0"/>
        <w:spacing w:line="276" w:lineRule="auto"/>
        <w:ind w:firstLine="540"/>
      </w:pPr>
      <w:proofErr w:type="gramStart"/>
      <w:r>
        <w:t xml:space="preserve">В целях соблюдения требований Федеральных законов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25.12.2008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r w:rsidR="00A05470">
        <w:t xml:space="preserve">Закона </w:t>
      </w:r>
      <w:r>
        <w:t xml:space="preserve"> Иркутской области от 07.11.2017 г. № 73- ОЗ « О предоставлении гражданами, претендующими на замещение муниципальной должности лицами, замещающими </w:t>
      </w:r>
      <w:r w:rsidR="00A05470">
        <w:t xml:space="preserve">муниципальные должности, сведения о доходах и расходах, об имуществе и обязательствах имущественного характера», </w:t>
      </w:r>
      <w:r>
        <w:t>руководствуясь ст. ___6</w:t>
      </w:r>
      <w:proofErr w:type="gramEnd"/>
      <w:r>
        <w:t>____ Устава муниципального образования «</w:t>
      </w:r>
      <w:proofErr w:type="spellStart"/>
      <w:r>
        <w:t>Середкино</w:t>
      </w:r>
      <w:proofErr w:type="spellEnd"/>
      <w:r>
        <w:t xml:space="preserve">», Дума </w:t>
      </w:r>
      <w:r w:rsidR="00A05470">
        <w:t xml:space="preserve">                     </w:t>
      </w:r>
      <w:r>
        <w:t>решила:</w:t>
      </w:r>
    </w:p>
    <w:p w:rsidR="003E4FAB" w:rsidRDefault="003E4FAB" w:rsidP="00A05470">
      <w:pPr>
        <w:autoSpaceDE w:val="0"/>
        <w:autoSpaceDN w:val="0"/>
        <w:adjustRightInd w:val="0"/>
        <w:spacing w:line="276" w:lineRule="auto"/>
        <w:jc w:val="both"/>
      </w:pPr>
    </w:p>
    <w:p w:rsidR="003E4FAB" w:rsidRDefault="00A05470" w:rsidP="00A05470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1. Исключить пункт 1 «</w:t>
      </w:r>
      <w:r w:rsidR="003E4FAB">
        <w:t xml:space="preserve"> </w:t>
      </w:r>
      <w:hyperlink w:anchor="Par36" w:history="1">
        <w:r w:rsidR="003E4FAB">
          <w:rPr>
            <w:color w:val="0000FF"/>
          </w:rPr>
          <w:t>Порядок</w:t>
        </w:r>
      </w:hyperlink>
      <w:r w:rsidR="003E4FAB">
        <w:t xml:space="preserve"> представления депутатами Думы муниципального образования «</w:t>
      </w:r>
      <w:proofErr w:type="spellStart"/>
      <w:r w:rsidR="003E4FAB">
        <w:t>Середкино</w:t>
      </w:r>
      <w:proofErr w:type="spellEnd"/>
      <w:r w:rsidR="003E4FAB">
        <w:t>»,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(Приложение 1);</w:t>
      </w:r>
    </w:p>
    <w:p w:rsidR="003E4FAB" w:rsidRDefault="00A05470" w:rsidP="00A05470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2. Исключить пункт 2 «</w:t>
      </w:r>
      <w:hyperlink w:anchor="Par79" w:history="1">
        <w:r w:rsidR="003E4FAB">
          <w:rPr>
            <w:color w:val="0000FF"/>
          </w:rPr>
          <w:t>Порядок</w:t>
        </w:r>
      </w:hyperlink>
      <w:r w:rsidR="003E4FAB">
        <w:t xml:space="preserve"> проведения проверки достоверности и полноты </w:t>
      </w:r>
      <w:proofErr w:type="gramStart"/>
      <w:r w:rsidR="003E4FAB">
        <w:t>сведений</w:t>
      </w:r>
      <w:proofErr w:type="gramEnd"/>
      <w:r w:rsidR="003E4FAB">
        <w:t xml:space="preserve"> представленных депутатами Думы муниципального образования «</w:t>
      </w:r>
      <w:proofErr w:type="spellStart"/>
      <w:r w:rsidR="003E4FAB">
        <w:t>Середкино</w:t>
      </w:r>
      <w:proofErr w:type="spellEnd"/>
      <w:r w:rsidR="003E4FAB">
        <w:t>»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соблюдения депутатами Думы муниципального образования «</w:t>
      </w:r>
      <w:proofErr w:type="spellStart"/>
      <w:r w:rsidR="003E4FAB">
        <w:t>Середкино</w:t>
      </w:r>
      <w:proofErr w:type="spellEnd"/>
      <w:r w:rsidR="003E4FAB">
        <w:t>» установленных ограни</w:t>
      </w:r>
      <w:r>
        <w:t>чений и запретов (Приложение 2).</w:t>
      </w:r>
    </w:p>
    <w:p w:rsidR="00E54149" w:rsidRDefault="00E54149" w:rsidP="00A05470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3. исключить пункт 5 </w:t>
      </w:r>
      <w:hyperlink w:anchor="Par376" w:history="1">
        <w:r>
          <w:rPr>
            <w:color w:val="0000FF"/>
          </w:rPr>
          <w:t>Положение</w:t>
        </w:r>
      </w:hyperlink>
      <w:r>
        <w:t xml:space="preserve"> о комиссии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расходах, об имуществе и обязательствах имущественного характера, представляемых депутатами Думы муниципального образования «</w:t>
      </w:r>
      <w:proofErr w:type="spellStart"/>
      <w:r>
        <w:t>Середкино</w:t>
      </w:r>
      <w:proofErr w:type="spellEnd"/>
      <w:r>
        <w:t>» и урегулированию конфликта интересов в Думе муниципального образования «</w:t>
      </w:r>
      <w:proofErr w:type="spellStart"/>
      <w:r>
        <w:t>Середкино</w:t>
      </w:r>
      <w:proofErr w:type="spellEnd"/>
      <w:r>
        <w:t>»</w:t>
      </w:r>
    </w:p>
    <w:p w:rsidR="00E54149" w:rsidRDefault="00E54149" w:rsidP="00E54149">
      <w:pPr>
        <w:autoSpaceDE w:val="0"/>
        <w:autoSpaceDN w:val="0"/>
        <w:adjustRightInd w:val="0"/>
        <w:spacing w:line="276" w:lineRule="auto"/>
        <w:jc w:val="both"/>
      </w:pPr>
    </w:p>
    <w:p w:rsidR="00377335" w:rsidRDefault="00E54149" w:rsidP="00A05470">
      <w:pPr>
        <w:spacing w:line="276" w:lineRule="auto"/>
      </w:pPr>
      <w:r>
        <w:t>4</w:t>
      </w:r>
      <w:r w:rsidR="00A05470">
        <w:t>. Опубликовать данное решение Думы в муниципальном Вестнике и в сети Интернет.</w:t>
      </w:r>
    </w:p>
    <w:p w:rsidR="00A05470" w:rsidRDefault="00A05470" w:rsidP="00A05470">
      <w:pPr>
        <w:spacing w:line="276" w:lineRule="auto"/>
      </w:pPr>
    </w:p>
    <w:p w:rsidR="00A05470" w:rsidRDefault="00A05470" w:rsidP="00A05470">
      <w:pPr>
        <w:spacing w:line="276" w:lineRule="auto"/>
      </w:pPr>
    </w:p>
    <w:p w:rsidR="00A05470" w:rsidRDefault="00A05470" w:rsidP="00A05470">
      <w:pPr>
        <w:spacing w:line="276" w:lineRule="auto"/>
      </w:pPr>
      <w:r>
        <w:t>Глава МО «</w:t>
      </w:r>
      <w:proofErr w:type="spellStart"/>
      <w:r>
        <w:t>Середкино</w:t>
      </w:r>
      <w:proofErr w:type="spellEnd"/>
      <w:r>
        <w:t xml:space="preserve">»,                                                       </w:t>
      </w:r>
    </w:p>
    <w:p w:rsidR="00A05470" w:rsidRDefault="00A05470" w:rsidP="00A05470">
      <w:pPr>
        <w:spacing w:line="276" w:lineRule="auto"/>
      </w:pPr>
      <w:r>
        <w:t xml:space="preserve">Председатель Думы:                                                                                  </w:t>
      </w:r>
      <w:proofErr w:type="spellStart"/>
      <w:r>
        <w:t>И.А.Середкина</w:t>
      </w:r>
      <w:proofErr w:type="spellEnd"/>
    </w:p>
    <w:p w:rsidR="00E54149" w:rsidRDefault="00E54149" w:rsidP="00A05470">
      <w:pPr>
        <w:spacing w:line="276" w:lineRule="auto"/>
      </w:pPr>
    </w:p>
    <w:p w:rsidR="00E54149" w:rsidRDefault="00E54149" w:rsidP="00A05470">
      <w:pPr>
        <w:spacing w:line="276" w:lineRule="auto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 xml:space="preserve">к решению Думы 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 xml:space="preserve">от </w:t>
      </w:r>
      <w:r>
        <w:t>28</w:t>
      </w:r>
      <w:r w:rsidRPr="00E54149">
        <w:t>.12.2017 г.№</w:t>
      </w:r>
      <w:r>
        <w:t xml:space="preserve"> 195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121"/>
      <w:bookmarkEnd w:id="0"/>
      <w:r w:rsidRPr="00E54149">
        <w:rPr>
          <w:b/>
          <w:bCs/>
        </w:rPr>
        <w:t>ПОРЯДОК</w:t>
      </w:r>
    </w:p>
    <w:p w:rsidR="00E54149" w:rsidRPr="00E54149" w:rsidRDefault="00E54149" w:rsidP="00E54149">
      <w:pPr>
        <w:autoSpaceDE w:val="0"/>
        <w:autoSpaceDN w:val="0"/>
        <w:adjustRightInd w:val="0"/>
        <w:jc w:val="center"/>
        <w:rPr>
          <w:b/>
          <w:bCs/>
        </w:rPr>
      </w:pPr>
      <w:r w:rsidRPr="00E54149">
        <w:rPr>
          <w:b/>
          <w:bCs/>
        </w:rPr>
        <w:t>РАЗМЕЩЕНИЯ СВЕДЕНИЙ О ДОХОДАХ, РАСХОДАХ, ОБ ИМУЩЕСТВЕ</w:t>
      </w:r>
    </w:p>
    <w:p w:rsidR="00E54149" w:rsidRPr="00E54149" w:rsidRDefault="00E54149" w:rsidP="00E54149">
      <w:pPr>
        <w:autoSpaceDE w:val="0"/>
        <w:autoSpaceDN w:val="0"/>
        <w:adjustRightInd w:val="0"/>
        <w:jc w:val="center"/>
        <w:rPr>
          <w:b/>
          <w:bCs/>
        </w:rPr>
      </w:pPr>
      <w:r w:rsidRPr="00E54149">
        <w:rPr>
          <w:b/>
          <w:bCs/>
        </w:rPr>
        <w:t xml:space="preserve">И </w:t>
      </w:r>
      <w:proofErr w:type="gramStart"/>
      <w:r w:rsidRPr="00E54149">
        <w:rPr>
          <w:b/>
          <w:bCs/>
        </w:rPr>
        <w:t>ОБЯЗАТЕЛЬСТВАХ</w:t>
      </w:r>
      <w:proofErr w:type="gramEnd"/>
      <w:r w:rsidRPr="00E54149">
        <w:rPr>
          <w:b/>
          <w:bCs/>
        </w:rPr>
        <w:t xml:space="preserve"> ИМУЩЕСТВЕННОГО ХАРАКТЕРА ДЕПУТАТОВ ДУМЫ</w:t>
      </w:r>
    </w:p>
    <w:p w:rsidR="00E54149" w:rsidRPr="00E54149" w:rsidRDefault="00E54149" w:rsidP="00E54149">
      <w:pPr>
        <w:autoSpaceDE w:val="0"/>
        <w:autoSpaceDN w:val="0"/>
        <w:adjustRightInd w:val="0"/>
        <w:jc w:val="center"/>
        <w:rPr>
          <w:b/>
          <w:bCs/>
        </w:rPr>
      </w:pPr>
      <w:r w:rsidRPr="00E54149">
        <w:rPr>
          <w:b/>
          <w:bCs/>
        </w:rPr>
        <w:t xml:space="preserve"> МУНИЦИПАЛЬНОГО ОБРАЗОВАНИЯ  И ЧЛЕНОВ ИХ СЕМЕЙ</w:t>
      </w:r>
    </w:p>
    <w:p w:rsidR="00E54149" w:rsidRPr="00E54149" w:rsidRDefault="00E54149" w:rsidP="00E54149">
      <w:pPr>
        <w:autoSpaceDE w:val="0"/>
        <w:autoSpaceDN w:val="0"/>
        <w:adjustRightInd w:val="0"/>
        <w:jc w:val="center"/>
        <w:rPr>
          <w:b/>
          <w:bCs/>
        </w:rPr>
      </w:pPr>
      <w:r w:rsidRPr="00E54149">
        <w:rPr>
          <w:b/>
          <w:bCs/>
        </w:rPr>
        <w:t xml:space="preserve">НА ОФИЦИАЛЬНОМ САЙТЕ АДМИНИСТРАЦИИ </w:t>
      </w:r>
    </w:p>
    <w:p w:rsidR="00E54149" w:rsidRPr="00E54149" w:rsidRDefault="00E54149" w:rsidP="00E54149">
      <w:pPr>
        <w:autoSpaceDE w:val="0"/>
        <w:autoSpaceDN w:val="0"/>
        <w:adjustRightInd w:val="0"/>
        <w:jc w:val="center"/>
        <w:rPr>
          <w:b/>
          <w:bCs/>
        </w:rPr>
      </w:pPr>
      <w:r w:rsidRPr="00E54149">
        <w:rPr>
          <w:b/>
          <w:bCs/>
        </w:rPr>
        <w:t>МУНИЦИПАЛЬНОГО ОБРАЗОВАНИЯ  «СЕРЕДКИНО»</w:t>
      </w:r>
    </w:p>
    <w:p w:rsidR="00E54149" w:rsidRPr="00E54149" w:rsidRDefault="00E54149" w:rsidP="00E54149">
      <w:pPr>
        <w:autoSpaceDE w:val="0"/>
        <w:autoSpaceDN w:val="0"/>
        <w:adjustRightInd w:val="0"/>
        <w:jc w:val="center"/>
        <w:rPr>
          <w:b/>
          <w:bCs/>
        </w:rPr>
      </w:pPr>
      <w:r w:rsidRPr="00E54149">
        <w:rPr>
          <w:b/>
          <w:bCs/>
        </w:rPr>
        <w:t>В ИНФОРМАЦИОННО-ТЕЛЕКОММУНИКАЦИОННОЙ</w:t>
      </w:r>
    </w:p>
    <w:p w:rsidR="00E54149" w:rsidRPr="00E54149" w:rsidRDefault="00E54149" w:rsidP="00E54149">
      <w:pPr>
        <w:autoSpaceDE w:val="0"/>
        <w:autoSpaceDN w:val="0"/>
        <w:adjustRightInd w:val="0"/>
        <w:jc w:val="center"/>
        <w:rPr>
          <w:b/>
          <w:bCs/>
        </w:rPr>
      </w:pPr>
      <w:r w:rsidRPr="00E54149">
        <w:rPr>
          <w:b/>
          <w:bCs/>
        </w:rPr>
        <w:t>СЕТИ "ИНТЕРНЕТ" И ПРЕДОСТАВЛЕНИЯ ЭТИХ СВЕДЕНИЙ</w:t>
      </w:r>
    </w:p>
    <w:p w:rsidR="00E54149" w:rsidRPr="00E54149" w:rsidRDefault="00E54149" w:rsidP="00E54149">
      <w:pPr>
        <w:autoSpaceDE w:val="0"/>
        <w:autoSpaceDN w:val="0"/>
        <w:adjustRightInd w:val="0"/>
        <w:jc w:val="center"/>
        <w:rPr>
          <w:b/>
          <w:bCs/>
        </w:rPr>
      </w:pPr>
      <w:r w:rsidRPr="00E54149">
        <w:rPr>
          <w:b/>
          <w:bCs/>
        </w:rPr>
        <w:t>ОБЩЕРОССИЙСКИМ СРЕДСТВАМ МАССОВОЙ ИНФОРМАЦИИ</w:t>
      </w:r>
    </w:p>
    <w:p w:rsidR="00E54149" w:rsidRPr="00E54149" w:rsidRDefault="00E54149" w:rsidP="00E54149">
      <w:pPr>
        <w:autoSpaceDE w:val="0"/>
        <w:autoSpaceDN w:val="0"/>
        <w:adjustRightInd w:val="0"/>
        <w:jc w:val="center"/>
        <w:rPr>
          <w:b/>
          <w:bCs/>
        </w:rPr>
      </w:pPr>
      <w:r w:rsidRPr="00E54149">
        <w:rPr>
          <w:b/>
          <w:bCs/>
        </w:rPr>
        <w:t>ДЛЯ ОПУБЛИКОВАНИЯ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 xml:space="preserve">1. </w:t>
      </w:r>
      <w:proofErr w:type="gramStart"/>
      <w:r w:rsidRPr="00E54149">
        <w:t>Настоящим Порядком размещения сведений о доходах, расходах, об имуществе и обязательствах имущественного характера депутатов Думы  муниципального образования  и членов их семей на официальном сайте администрации  муниципального образования  в информационно-телекоммуникационной сети "Интернет" и предоставления этих сведений общероссийским средствам массовой информации для опубликования (далее - Порядок, сведения о доходах, расходах, об имуществе и обязательствах имущественного характера депутатов Думы) устанавливаются требования к размещению сведений</w:t>
      </w:r>
      <w:proofErr w:type="gramEnd"/>
      <w:r w:rsidRPr="00E54149">
        <w:t xml:space="preserve"> о доходах, расходах, об имуществе и обязательствах имущественного характера депутатов Думы в информационно-телекоммуникационной сети "Интернет" (далее - официальный сайт) и предоставлению указанных сведений общероссийским средствам массовой информации (далее - средства массовой информации) для опубликования в связи с поступившими от них запросами.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bookmarkStart w:id="1" w:name="Par132"/>
      <w:bookmarkEnd w:id="1"/>
      <w:r w:rsidRPr="00E54149"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proofErr w:type="gramStart"/>
      <w:r w:rsidRPr="00E54149">
        <w:t>1) перечень объектов недвижимого имущества, принадлежащих депутату Думы,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2) перечень транспортных средств с указанием вида и марки, принадлежащих на праве собственности депутату Думы, его супруге (супругу) и несовершеннолетним детям;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3) декларированный годовой доход депутата Думы, его супруга (супруги) и несовершеннолетних детей;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proofErr w:type="gramStart"/>
      <w:r w:rsidRPr="00E54149"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proofErr w:type="gramStart"/>
      <w:r w:rsidRPr="00E54149">
        <w:t xml:space="preserve">1) иные сведения, кроме указанных в </w:t>
      </w:r>
      <w:hyperlink w:anchor="Par132" w:history="1">
        <w:r w:rsidRPr="00E54149">
          <w:rPr>
            <w:color w:val="0000FF"/>
          </w:rPr>
          <w:t>пункте 2</w:t>
        </w:r>
      </w:hyperlink>
      <w:r w:rsidRPr="00E54149">
        <w:t xml:space="preserve"> настоящего Порядка, о доходах депутата Думы,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  <w:proofErr w:type="gramEnd"/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lastRenderedPageBreak/>
        <w:t>2) персональные данные супруга (супруги), детей и иных членов семьи депутата Думы;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3) данные, позволяющие определить место жительства, почтовый адрес, телефон и иные индивидуальные средства коммуникации депутата Думы, его супруга (супруги), детей и иных членов семьи;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4) данные, позволяющие определить местонахождение объектов недвижимого имущества, принадлежащих депутату Думы, его супругу (супруге), детям, иным членам семьи на праве собственности или находящихся в их пользовании;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5) информацию, отнесенную к государственной тайне или являющуюся конфиденциальной.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 xml:space="preserve">4. </w:t>
      </w:r>
      <w:proofErr w:type="gramStart"/>
      <w:r w:rsidRPr="00E54149">
        <w:t xml:space="preserve">Сведения о доходах, расходах, об имуществе и обязательствах имущественного характера, указанные в </w:t>
      </w:r>
      <w:hyperlink w:anchor="Par132" w:history="1">
        <w:r w:rsidRPr="00E54149">
          <w:rPr>
            <w:color w:val="0000FF"/>
          </w:rPr>
          <w:t>пункте 2</w:t>
        </w:r>
      </w:hyperlink>
      <w:r w:rsidRPr="00E54149">
        <w:t xml:space="preserve"> настоящего Порядка, предоставляются начальником отдела по работе с представительными органами администрации  муниципального образования  (далее - начальник отдела) в отдел информационных технологий администрации  муниципального образования  (далее - отдел информационных технологий) для размещения на официальном сайте в течение 10 рабочих дней со дня истечения срока, установленного для подачи сведений о</w:t>
      </w:r>
      <w:proofErr w:type="gramEnd"/>
      <w:r w:rsidRPr="00E54149">
        <w:t xml:space="preserve"> </w:t>
      </w:r>
      <w:proofErr w:type="gramStart"/>
      <w:r w:rsidRPr="00E54149">
        <w:t>доходах</w:t>
      </w:r>
      <w:proofErr w:type="gramEnd"/>
      <w:r w:rsidRPr="00E54149">
        <w:t>, об имуществе и обязательствах имущественного характера депутатами Думы.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5. Отдел информационных технологий размещает сведения о доходах, об имуществе и обязательствах имущественного характера на официальном сайте в течение 5 рабочих дней.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 xml:space="preserve">6. </w:t>
      </w:r>
      <w:proofErr w:type="gramStart"/>
      <w:r w:rsidRPr="00E54149">
        <w:t>В случае поступления в Думу  муниципального образования  запроса от средств массовой информации о получении сведений о доходах</w:t>
      </w:r>
      <w:proofErr w:type="gramEnd"/>
      <w:r w:rsidRPr="00E54149">
        <w:t>, расходах, об имуществе и обязательствах имущественного характера, начальник отдела по работе с представительными органами: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1) в течение 3 рабочих дней со дня поступления запроса сообщает о нем депутату Думы, в отношении которого поступил запрос, не считая периода его временной нетрудоспособности, пребывания в отпуске, других случаев его отсутствия на территории  образования  по уважительным причинам;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 xml:space="preserve">2) в течение 7 рабочих дней со дня поступления запроса, не считая периода временной нетрудоспособности, пребывания в отпуске, других случаев отсутствия депутата на территории  образования  по уважительным причинам, обеспечивает предоставление сведений, указанных в </w:t>
      </w:r>
      <w:hyperlink w:anchor="Par132" w:history="1">
        <w:r w:rsidRPr="00E54149">
          <w:rPr>
            <w:color w:val="0000FF"/>
          </w:rPr>
          <w:t>пункте 2</w:t>
        </w:r>
      </w:hyperlink>
      <w:r w:rsidRPr="00E54149">
        <w:t xml:space="preserve"> настоящего Порядка, в том случае, если запрашиваемые сведения отсутствуют на официальном сайте.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 xml:space="preserve">7. Размещение на официальном сайте </w:t>
      </w:r>
      <w:hyperlink w:anchor="Par169" w:history="1">
        <w:r w:rsidRPr="00E54149">
          <w:rPr>
            <w:color w:val="0000FF"/>
          </w:rPr>
          <w:t>сведений</w:t>
        </w:r>
      </w:hyperlink>
      <w:r w:rsidRPr="00E54149">
        <w:t xml:space="preserve"> о доходах, расходах, об имуществе и обязательствах имущественного характера, указанных в </w:t>
      </w:r>
      <w:hyperlink w:anchor="Par132" w:history="1">
        <w:r w:rsidRPr="00E54149">
          <w:rPr>
            <w:color w:val="0000FF"/>
          </w:rPr>
          <w:t>пункте 2</w:t>
        </w:r>
      </w:hyperlink>
      <w:r w:rsidRPr="00E54149">
        <w:t xml:space="preserve"> настоящего Порядка, осуществляется по форме, установленной приложением к настоящему Порядку.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8. Размещение на официальном сайте сведений о доходах, расходах, об имуществе и обязательствах имущественного характера супруги (супруга) и несовершеннолетних детей депутата Думы, осуществляется в соответствии с требованиями законодательства Российской Федерации о персональных данных.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9. В случае досрочного прекращения полномочий депутата Думы, его сведения о доходах, расходах, об имуществе и обязательствах имущественного характера, исключаются с официального сайта в течение 3 рабочих дней со дня прекращения полномочий.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10. Сведения о доходах, расходах, об имуществе и обязательствах имущественного характера, размещенные на официальном сайте, исключаются с официального сайта при размещении таких сведений за следующий отчетный период.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  <w:sectPr w:rsidR="00E54149" w:rsidRPr="00E54149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E54149" w:rsidRPr="00E54149" w:rsidRDefault="00E54149" w:rsidP="00E54149">
      <w:pPr>
        <w:autoSpaceDE w:val="0"/>
        <w:autoSpaceDN w:val="0"/>
        <w:adjustRightInd w:val="0"/>
        <w:jc w:val="right"/>
        <w:outlineLvl w:val="1"/>
      </w:pPr>
      <w:r w:rsidRPr="00E54149">
        <w:lastRenderedPageBreak/>
        <w:t>Приложение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к Порядку размещения сведений о доходах,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proofErr w:type="gramStart"/>
      <w:r w:rsidRPr="00E54149">
        <w:t>расходах</w:t>
      </w:r>
      <w:proofErr w:type="gramEnd"/>
      <w:r w:rsidRPr="00E54149">
        <w:t>, об имуществе и обязательствах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имущественного характера депутатов Думы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 xml:space="preserve"> муниципального образования  и членов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их семей на официальном сайте администрации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 xml:space="preserve"> муниципального образования 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в информационно-телекоммуникационной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сети "Интернет" и предоставления этих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 xml:space="preserve">сведений общероссийским средствам </w:t>
      </w:r>
      <w:proofErr w:type="gramStart"/>
      <w:r w:rsidRPr="00E54149">
        <w:t>массовой</w:t>
      </w:r>
      <w:proofErr w:type="gramEnd"/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информации для опубликования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center"/>
      </w:pPr>
      <w:bookmarkStart w:id="2" w:name="Par169"/>
      <w:bookmarkEnd w:id="2"/>
      <w:r w:rsidRPr="00E54149">
        <w:t>СВЕДЕНИЯ</w:t>
      </w:r>
    </w:p>
    <w:p w:rsidR="00E54149" w:rsidRPr="00E54149" w:rsidRDefault="00E54149" w:rsidP="00E54149">
      <w:pPr>
        <w:autoSpaceDE w:val="0"/>
        <w:autoSpaceDN w:val="0"/>
        <w:adjustRightInd w:val="0"/>
        <w:jc w:val="center"/>
      </w:pPr>
      <w:r w:rsidRPr="00E54149">
        <w:t>О ДОХОДАХ, РАСХОДАХ, ОБ ИМУЩЕСТВЕ И ОБЯЗАТЕЛЬСТВАХ</w:t>
      </w:r>
    </w:p>
    <w:p w:rsidR="00E54149" w:rsidRPr="00E54149" w:rsidRDefault="00E54149" w:rsidP="00E54149">
      <w:pPr>
        <w:autoSpaceDE w:val="0"/>
        <w:autoSpaceDN w:val="0"/>
        <w:adjustRightInd w:val="0"/>
        <w:jc w:val="center"/>
      </w:pPr>
      <w:r w:rsidRPr="00E54149">
        <w:t xml:space="preserve">ИМУЩЕСТВЕННОГО ХАРАКТЕРА ДЕПУТАТОВ ДУМЫ </w:t>
      </w:r>
    </w:p>
    <w:p w:rsidR="00E54149" w:rsidRPr="00E54149" w:rsidRDefault="00E54149" w:rsidP="00E54149">
      <w:pPr>
        <w:autoSpaceDE w:val="0"/>
        <w:autoSpaceDN w:val="0"/>
        <w:adjustRightInd w:val="0"/>
        <w:jc w:val="center"/>
      </w:pPr>
      <w:r w:rsidRPr="00E54149">
        <w:t>МУНИЦИПАЛЬНОГО ОБРАЗОВАНИЯ  И ЧЛЕНОВ ИХ СЕМЕЙ ЗА ОТЧЕТНЫЙ ПЕРИОД</w:t>
      </w:r>
    </w:p>
    <w:p w:rsidR="00E54149" w:rsidRPr="00E54149" w:rsidRDefault="00E54149" w:rsidP="00E54149">
      <w:pPr>
        <w:autoSpaceDE w:val="0"/>
        <w:autoSpaceDN w:val="0"/>
        <w:adjustRightInd w:val="0"/>
        <w:jc w:val="center"/>
      </w:pPr>
      <w:r w:rsidRPr="00E54149">
        <w:t>С 1 ЯНВАРЯ 20__Г. ПО 31 ДЕКАБРЯ 20___ Г.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417"/>
        <w:gridCol w:w="1112"/>
        <w:gridCol w:w="1134"/>
        <w:gridCol w:w="1191"/>
        <w:gridCol w:w="1361"/>
        <w:gridCol w:w="3118"/>
        <w:gridCol w:w="737"/>
        <w:gridCol w:w="1077"/>
      </w:tblGrid>
      <w:tr w:rsidR="00E54149" w:rsidRPr="00E54149" w:rsidTr="00D04D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  <w:jc w:val="center"/>
            </w:pPr>
            <w:r w:rsidRPr="00E54149">
              <w:t xml:space="preserve">N </w:t>
            </w:r>
            <w:proofErr w:type="gramStart"/>
            <w:r w:rsidRPr="00E54149">
              <w:t>п</w:t>
            </w:r>
            <w:proofErr w:type="gramEnd"/>
            <w:r w:rsidRPr="00E54149"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  <w:jc w:val="center"/>
            </w:pPr>
            <w:r w:rsidRPr="00E54149">
              <w:t xml:space="preserve">Фамилия, имя, отчество депутата Думы  муниципального образования  </w:t>
            </w:r>
            <w:hyperlink w:anchor="Par224" w:history="1">
              <w:r w:rsidRPr="00E54149"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  <w:jc w:val="center"/>
            </w:pPr>
            <w:r w:rsidRPr="00E54149">
              <w:t xml:space="preserve">Должность </w:t>
            </w:r>
            <w:hyperlink w:anchor="Par225" w:history="1">
              <w:r w:rsidRPr="00E54149">
                <w:rPr>
                  <w:color w:val="0000FF"/>
                </w:rPr>
                <w:t>&lt;2&gt;</w:t>
              </w:r>
            </w:hyperlink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  <w:jc w:val="center"/>
            </w:pPr>
            <w:r w:rsidRPr="00E54149">
              <w:t>Доход за 20___ г. (тыс. рублей)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  <w:jc w:val="center"/>
            </w:pPr>
            <w:r w:rsidRPr="00E54149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  <w:jc w:val="center"/>
            </w:pPr>
            <w:r w:rsidRPr="00E54149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</w:t>
            </w:r>
            <w:r w:rsidRPr="00E54149">
              <w:lastRenderedPageBreak/>
              <w:t>года, предшествующих совершению сделки.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  <w:jc w:val="center"/>
            </w:pPr>
            <w:r w:rsidRPr="00E54149">
              <w:lastRenderedPageBreak/>
              <w:t>Перечень транспортных средств, принадлежащих на праве собственности</w:t>
            </w:r>
          </w:p>
        </w:tc>
      </w:tr>
      <w:tr w:rsidR="00E54149" w:rsidRPr="00E54149" w:rsidTr="00D04D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  <w:jc w:val="center"/>
            </w:pPr>
            <w:r w:rsidRPr="00E54149">
              <w:t xml:space="preserve">Вид объекта недвижимости </w:t>
            </w:r>
            <w:hyperlink w:anchor="Par226" w:history="1">
              <w:r w:rsidRPr="00E54149"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  <w:jc w:val="center"/>
            </w:pPr>
            <w:r w:rsidRPr="00E54149">
              <w:t>Площадь (</w:t>
            </w:r>
            <w:proofErr w:type="spellStart"/>
            <w:r w:rsidRPr="00E54149">
              <w:t>кв</w:t>
            </w:r>
            <w:proofErr w:type="gramStart"/>
            <w:r w:rsidRPr="00E54149">
              <w:t>.м</w:t>
            </w:r>
            <w:proofErr w:type="spellEnd"/>
            <w:proofErr w:type="gramEnd"/>
            <w:r w:rsidRPr="00E54149"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  <w:jc w:val="center"/>
            </w:pPr>
            <w:r w:rsidRPr="00E54149">
              <w:t xml:space="preserve">Страна расположения </w:t>
            </w:r>
            <w:hyperlink w:anchor="Par227" w:history="1">
              <w:r w:rsidRPr="00E54149">
                <w:rPr>
                  <w:color w:val="0000FF"/>
                </w:rPr>
                <w:t>&lt;4&gt;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  <w:jc w:val="center"/>
            </w:pPr>
            <w:r w:rsidRPr="00E54149">
              <w:t>вид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  <w:jc w:val="center"/>
            </w:pPr>
            <w:r w:rsidRPr="00E54149">
              <w:t>марка</w:t>
            </w:r>
          </w:p>
        </w:tc>
      </w:tr>
      <w:tr w:rsidR="00E54149" w:rsidRPr="00E54149" w:rsidTr="00D04D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  <w:r w:rsidRPr="00E54149"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  <w:r w:rsidRPr="00E54149">
              <w:t>Ф.И.О. депутата Думы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</w:tr>
      <w:tr w:rsidR="00E54149" w:rsidRPr="00E54149" w:rsidTr="00D04D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  <w:r w:rsidRPr="00E54149">
              <w:t>Супру</w:t>
            </w:r>
            <w:proofErr w:type="gramStart"/>
            <w:r w:rsidRPr="00E54149">
              <w:t>г(</w:t>
            </w:r>
            <w:proofErr w:type="gramEnd"/>
            <w:r w:rsidRPr="00E54149">
              <w:t>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</w:tr>
      <w:tr w:rsidR="00E54149" w:rsidRPr="00E54149" w:rsidTr="00D04D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  <w:r w:rsidRPr="00E54149">
              <w:t>н/летний сын (дочь)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</w:tr>
    </w:tbl>
    <w:p w:rsidR="00E54149" w:rsidRPr="00E54149" w:rsidRDefault="00E54149" w:rsidP="00E54149">
      <w:pPr>
        <w:autoSpaceDE w:val="0"/>
        <w:autoSpaceDN w:val="0"/>
        <w:adjustRightInd w:val="0"/>
        <w:jc w:val="both"/>
        <w:sectPr w:rsidR="00E54149" w:rsidRPr="00E54149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--------------------------------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bookmarkStart w:id="3" w:name="Par224"/>
      <w:bookmarkEnd w:id="3"/>
      <w:r w:rsidRPr="00E54149">
        <w:t>&lt;1&gt; Фамилия, имя и отчество указываются только в отношении депутата Думы  муниципального образования</w:t>
      </w:r>
      <w:proofErr w:type="gramStart"/>
      <w:r w:rsidRPr="00E54149">
        <w:t xml:space="preserve"> .</w:t>
      </w:r>
      <w:proofErr w:type="gramEnd"/>
      <w:r w:rsidRPr="00E54149">
        <w:t xml:space="preserve"> Фамилия, имя и отчество его супруги (супруга) и несовершеннолетних детей не указываются.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bookmarkStart w:id="4" w:name="Par225"/>
      <w:bookmarkEnd w:id="4"/>
      <w:r w:rsidRPr="00E54149">
        <w:t>&lt;2&gt; Должность указывается только депутата Думы  муниципального образования</w:t>
      </w:r>
      <w:proofErr w:type="gramStart"/>
      <w:r w:rsidRPr="00E54149">
        <w:t xml:space="preserve"> .</w:t>
      </w:r>
      <w:proofErr w:type="gramEnd"/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bookmarkStart w:id="5" w:name="Par226"/>
      <w:bookmarkEnd w:id="5"/>
      <w:r w:rsidRPr="00E54149">
        <w:t>&lt;3</w:t>
      </w:r>
      <w:proofErr w:type="gramStart"/>
      <w:r w:rsidRPr="00E54149">
        <w:t>&gt; Н</w:t>
      </w:r>
      <w:proofErr w:type="gramEnd"/>
      <w:r w:rsidRPr="00E54149">
        <w:t>апример, жилой дом, земельный участок, квартира и т.д.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bookmarkStart w:id="6" w:name="Par227"/>
      <w:bookmarkEnd w:id="6"/>
      <w:r w:rsidRPr="00E54149">
        <w:t>&lt;4&gt; Россия или иная страна (государство).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right"/>
        <w:outlineLvl w:val="0"/>
      </w:pPr>
      <w:r w:rsidRPr="00E54149">
        <w:t>Прилож</w:t>
      </w:r>
      <w:r>
        <w:t>ение 2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 xml:space="preserve">к решению Думы 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 xml:space="preserve">от </w:t>
      </w:r>
      <w:r>
        <w:t>28.12.2017</w:t>
      </w:r>
      <w:r w:rsidRPr="00E54149">
        <w:t xml:space="preserve"> г.№</w:t>
      </w:r>
      <w:r>
        <w:t xml:space="preserve"> 195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center"/>
        <w:rPr>
          <w:b/>
          <w:bCs/>
        </w:rPr>
      </w:pPr>
      <w:bookmarkStart w:id="7" w:name="Par238"/>
      <w:bookmarkEnd w:id="7"/>
      <w:r w:rsidRPr="00E54149">
        <w:rPr>
          <w:b/>
          <w:bCs/>
        </w:rPr>
        <w:t>ПОРЯДОК</w:t>
      </w:r>
    </w:p>
    <w:p w:rsidR="00E54149" w:rsidRPr="00E54149" w:rsidRDefault="00E54149" w:rsidP="00E54149">
      <w:pPr>
        <w:autoSpaceDE w:val="0"/>
        <w:autoSpaceDN w:val="0"/>
        <w:adjustRightInd w:val="0"/>
        <w:jc w:val="center"/>
        <w:rPr>
          <w:b/>
          <w:bCs/>
        </w:rPr>
      </w:pPr>
      <w:r w:rsidRPr="00E54149">
        <w:rPr>
          <w:b/>
          <w:bCs/>
        </w:rPr>
        <w:t xml:space="preserve">СООБЩЕНИЯ ДЕПУТАТАМИ ДУМЫ  МУНИЦИПАЛЬНОГО ОБРАЗОВАНИЯ «СЕРЕДКИНО» </w:t>
      </w:r>
    </w:p>
    <w:p w:rsidR="00E54149" w:rsidRPr="00E54149" w:rsidRDefault="00E54149" w:rsidP="00E54149">
      <w:pPr>
        <w:autoSpaceDE w:val="0"/>
        <w:autoSpaceDN w:val="0"/>
        <w:adjustRightInd w:val="0"/>
        <w:jc w:val="center"/>
        <w:rPr>
          <w:b/>
          <w:bCs/>
        </w:rPr>
      </w:pPr>
      <w:r w:rsidRPr="00E54149">
        <w:rPr>
          <w:b/>
          <w:bCs/>
        </w:rPr>
        <w:t>О ВОЗНИКНОВЕНИИ ЛИЧНОЙ ЗАИНТЕРЕСОВАННОСТИ ПРИ ОСУЩЕСТВЛЕНИИ</w:t>
      </w:r>
    </w:p>
    <w:p w:rsidR="00E54149" w:rsidRPr="00E54149" w:rsidRDefault="00E54149" w:rsidP="00E54149">
      <w:pPr>
        <w:autoSpaceDE w:val="0"/>
        <w:autoSpaceDN w:val="0"/>
        <w:adjustRightInd w:val="0"/>
        <w:jc w:val="center"/>
        <w:rPr>
          <w:b/>
          <w:bCs/>
        </w:rPr>
      </w:pPr>
      <w:r w:rsidRPr="00E54149">
        <w:rPr>
          <w:b/>
          <w:bCs/>
        </w:rPr>
        <w:t xml:space="preserve">ДЕПУТАТСКИХ ПОЛНОМОЧИЙ, </w:t>
      </w:r>
      <w:proofErr w:type="gramStart"/>
      <w:r w:rsidRPr="00E54149">
        <w:rPr>
          <w:b/>
          <w:bCs/>
        </w:rPr>
        <w:t>КОТОРАЯ</w:t>
      </w:r>
      <w:proofErr w:type="gramEnd"/>
      <w:r w:rsidRPr="00E54149">
        <w:rPr>
          <w:b/>
          <w:bCs/>
        </w:rPr>
        <w:t xml:space="preserve"> ПРИВОДИТ ИЛИ МОЖЕТ ПРИВЕСТИ</w:t>
      </w:r>
    </w:p>
    <w:p w:rsidR="00E54149" w:rsidRPr="00E54149" w:rsidRDefault="00E54149" w:rsidP="00E54149">
      <w:pPr>
        <w:autoSpaceDE w:val="0"/>
        <w:autoSpaceDN w:val="0"/>
        <w:adjustRightInd w:val="0"/>
        <w:jc w:val="center"/>
        <w:rPr>
          <w:b/>
          <w:bCs/>
        </w:rPr>
      </w:pPr>
      <w:r w:rsidRPr="00E54149">
        <w:rPr>
          <w:b/>
          <w:bCs/>
        </w:rPr>
        <w:t>К КОНФЛИКТУ ИНТЕРЕСОВ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 xml:space="preserve">1. </w:t>
      </w:r>
      <w:proofErr w:type="gramStart"/>
      <w:r w:rsidRPr="00E54149">
        <w:t>Настоящим Порядком сообщения депутатами Думы  муниципального образования  о возникновении личной заинтересованности при осуществлении депутатских полномочий, которая приводит или может привести к конфликту интересов (далее - Порядок) устанавливаются требования к порядку сообщения депутатами Думы  муниципального образования  (далее - депутат Думы) о возникновении личной заинтересованности при исполнении депутатских полномочий, которая приводит или может привести к конфликту интересов, а также к принятию мер по предотвращению</w:t>
      </w:r>
      <w:proofErr w:type="gramEnd"/>
      <w:r w:rsidRPr="00E54149">
        <w:t xml:space="preserve"> или урегулированию такого конфликта.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 xml:space="preserve">2. </w:t>
      </w:r>
      <w:proofErr w:type="gramStart"/>
      <w:r w:rsidRPr="00E54149">
        <w:t>Основанием для сообщения депутатом Думы о возникновении личной заинтересованности при осуществлении депутатских полномочий, которая приводит или может привести к конфликту интересов, является ситуация, при которой имеется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Думы и (или) состоящими с ним в близком родстве или</w:t>
      </w:r>
      <w:proofErr w:type="gramEnd"/>
      <w:r w:rsidRPr="00E54149">
        <w:t xml:space="preserve"> </w:t>
      </w:r>
      <w:proofErr w:type="gramStart"/>
      <w:r w:rsidRPr="00E54149">
        <w:t>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 Думы и (или) лица, состоящие с ним в близком родстве или свойстве, связаны имущественными, корпоративными или иными близкими отношениями, при условии, что данная ситуация приводит или может привести к конфликту интересов.</w:t>
      </w:r>
      <w:proofErr w:type="gramEnd"/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 xml:space="preserve">3. </w:t>
      </w:r>
      <w:proofErr w:type="gramStart"/>
      <w:r w:rsidRPr="00E54149">
        <w:t xml:space="preserve">Депутат Думы обязан в соответствии с законодательством Российской Федерации о противодействии коррупции сообщать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Думы  муниципального образования  и урегулированию конфликта интересов в Думе  муниципального образования  (далее - Комиссия) о возникновении личной заинтересованности при осуществлении депутатских полномочий, </w:t>
      </w:r>
      <w:r w:rsidRPr="00E54149">
        <w:lastRenderedPageBreak/>
        <w:t>которая приводит или может привести к конфликту интересов</w:t>
      </w:r>
      <w:proofErr w:type="gramEnd"/>
      <w:r w:rsidRPr="00E54149">
        <w:t>, а также принимать меры по предотвращению или урегулированию конфликта интересов.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 xml:space="preserve">4. Сообщение оформляется в письменной форме в виде </w:t>
      </w:r>
      <w:hyperlink w:anchor="Par288" w:history="1">
        <w:r w:rsidRPr="00E54149">
          <w:rPr>
            <w:color w:val="0000FF"/>
          </w:rPr>
          <w:t>уведомления</w:t>
        </w:r>
      </w:hyperlink>
      <w:r w:rsidRPr="00E54149">
        <w:t xml:space="preserve"> о возникновении личной заинтересованности при осуществлении депутатских полномочий, которая приводит или может привести к конфликту интересов (далее - уведомление), согласно приложению 1 к настоящему Порядку и представляется Председателю Думы  либо лицу, исполняющему его обязанности.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5. Уведомление должно быть представлено Председателю Думы  для направления в Комиссию с момента, когда депутату Думы стало известно о возникновении личной заинтересованности при осуществлении депутатских полномочий, которая приводит или может привести к конфликту интересов, но не позднее следующего рабочего дня.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 xml:space="preserve">6. Уведомление регистрируется в журнале учета уведомлений (далее - журнал) незамедлительно. </w:t>
      </w:r>
      <w:hyperlink w:anchor="Par321" w:history="1">
        <w:r w:rsidRPr="00E54149">
          <w:rPr>
            <w:color w:val="0000FF"/>
          </w:rPr>
          <w:t>Журнал</w:t>
        </w:r>
      </w:hyperlink>
      <w:r w:rsidRPr="00E54149">
        <w:t xml:space="preserve"> ведется по форме согласно приложению 2 к настоящему Порядку.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7. На уведомлении ставится отметка о дате и времени его поступления, регистрационный номер, присвоенный в журнале.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 xml:space="preserve">8. После регистрации уведомления депутату Думы, направившему уведомление, выдается </w:t>
      </w:r>
      <w:hyperlink w:anchor="Par352" w:history="1">
        <w:r w:rsidRPr="00E54149">
          <w:rPr>
            <w:color w:val="0000FF"/>
          </w:rPr>
          <w:t>расписка</w:t>
        </w:r>
      </w:hyperlink>
      <w:r w:rsidRPr="00E54149">
        <w:t xml:space="preserve"> по форме согласно приложению 3 к настоящему Порядку о получении уведомления.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9. Уведомление в обязательном порядке направляется в Комиссию в течение рабочего дня, следующего за днем регистрации уведомления.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 xml:space="preserve">10. Комиссия обязана рассмотреть уведомление в течение десяти рабочих дней со дня его поступления в Комиссию. В случае необходимости направления запросов, указанных в </w:t>
      </w:r>
      <w:hyperlink w:anchor="Par258" w:history="1">
        <w:r w:rsidRPr="00E54149">
          <w:rPr>
            <w:color w:val="0000FF"/>
          </w:rPr>
          <w:t>пункте 1</w:t>
        </w:r>
      </w:hyperlink>
      <w:r w:rsidRPr="00E54149">
        <w:t>1 настоящего Порядка, срок рассмотрения может быть увеличен по решению Комиссии до 40 рабочих дней.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bookmarkStart w:id="8" w:name="Par258"/>
      <w:bookmarkEnd w:id="8"/>
      <w:r w:rsidRPr="00E54149">
        <w:t>11. В ходе рассмотрения уведомления Комиссия имеет право получать от депутата Думы, направившего уведомление, пояснения по изложенным в нем обстоятельствам и направлять в установленном порядке запросы в органы государственной власти, органы местного самоуправления и заинтересованные организации.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 xml:space="preserve">12. По итогам рассмотрения уведомления и материалов, поступивших в Комиссию по результатам направления запросов, указанных в </w:t>
      </w:r>
      <w:hyperlink w:anchor="Par258" w:history="1">
        <w:r w:rsidRPr="00E54149">
          <w:rPr>
            <w:color w:val="0000FF"/>
          </w:rPr>
          <w:t>пункте 11</w:t>
        </w:r>
      </w:hyperlink>
      <w:r w:rsidRPr="00E54149">
        <w:t xml:space="preserve"> настоящего Порядка, Комиссия принимает одно из следующих решений: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1) признать, что при осуществлении депутатских полномочий депутатом Думы, направившим уведомление, конфликт интересов отсутствует;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bookmarkStart w:id="9" w:name="Par261"/>
      <w:bookmarkEnd w:id="9"/>
      <w:r w:rsidRPr="00E54149">
        <w:t>2) признать, что при осуществлении депутатских полномочий депутатом Думы, направившим уведомление, личная заинтересованность приводит или может привести к конфликту интересов;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bookmarkStart w:id="10" w:name="Par262"/>
      <w:bookmarkEnd w:id="10"/>
      <w:r w:rsidRPr="00E54149">
        <w:t>3) признать, что депутатом Думы, направившим уведомление, не соблюдались требования об урегулировании конфликта интересов.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 xml:space="preserve">13. В случае принятия решения, предусмотренного </w:t>
      </w:r>
      <w:hyperlink w:anchor="Par261" w:history="1">
        <w:r w:rsidRPr="00E54149">
          <w:rPr>
            <w:color w:val="0000FF"/>
          </w:rPr>
          <w:t>подпунктом 2 пункта 12</w:t>
        </w:r>
      </w:hyperlink>
      <w:r w:rsidRPr="00E54149">
        <w:t xml:space="preserve"> настоящего Порядка, Комиссия принимает меры или обеспечивает принятие мер по предотвращению или урегулированию конфликта интересов либо рекомендует депутату Думы принять такие меры.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 xml:space="preserve">В случае принятия решения, предусмотренного </w:t>
      </w:r>
      <w:hyperlink w:anchor="Par262" w:history="1">
        <w:r w:rsidRPr="00E54149">
          <w:rPr>
            <w:color w:val="0000FF"/>
          </w:rPr>
          <w:t>подпунктом 3 пункта 12</w:t>
        </w:r>
      </w:hyperlink>
      <w:r w:rsidRPr="00E54149">
        <w:t xml:space="preserve"> настоящего Порядка, Комиссия рекомендует председателю Думы  муниципального образования  применить к депутату Думы меры ответственности в соответствии с законодательством Российской Федерации.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14. С решением Комиссии по результатам рассмотрения уведомления депутат Думы должен быть ознакомлен в течение трех рабочих дней после дня его принятия.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right"/>
        <w:outlineLvl w:val="1"/>
      </w:pPr>
      <w:r w:rsidRPr="00E54149">
        <w:t>Приложение 1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к Порядку сообщения депутатами Думы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 xml:space="preserve"> муниципального образования 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о возникновении личной заинтересованности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при осуществлении депутатских полномочий,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которая приводит или может привести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к конфликту интересов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В комиссию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 xml:space="preserve">по </w:t>
      </w:r>
      <w:proofErr w:type="gramStart"/>
      <w:r w:rsidRPr="00E54149">
        <w:t>контролю за</w:t>
      </w:r>
      <w:proofErr w:type="gramEnd"/>
      <w:r w:rsidRPr="00E54149">
        <w:t xml:space="preserve"> достоверностью сведений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о доходах, расходах, об имуществе и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proofErr w:type="gramStart"/>
      <w:r w:rsidRPr="00E54149">
        <w:t>обязательствах</w:t>
      </w:r>
      <w:proofErr w:type="gramEnd"/>
      <w:r w:rsidRPr="00E54149">
        <w:t xml:space="preserve"> имущественного характера,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proofErr w:type="gramStart"/>
      <w:r w:rsidRPr="00E54149">
        <w:t>представляемых</w:t>
      </w:r>
      <w:proofErr w:type="gramEnd"/>
      <w:r w:rsidRPr="00E54149">
        <w:t xml:space="preserve"> депутатами Думы 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муниципального образования  и урегулированию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 xml:space="preserve">конфликта интересов в Думе 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 xml:space="preserve">муниципального образования 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center"/>
      </w:pPr>
      <w:bookmarkStart w:id="11" w:name="Par288"/>
      <w:bookmarkEnd w:id="11"/>
      <w:r w:rsidRPr="00E54149">
        <w:t>УВЕДОМЛЕНИЕ</w:t>
      </w:r>
    </w:p>
    <w:p w:rsidR="00E54149" w:rsidRPr="00E54149" w:rsidRDefault="00E54149" w:rsidP="00E54149">
      <w:pPr>
        <w:autoSpaceDE w:val="0"/>
        <w:autoSpaceDN w:val="0"/>
        <w:adjustRightInd w:val="0"/>
        <w:jc w:val="center"/>
      </w:pPr>
      <w:r w:rsidRPr="00E54149">
        <w:t>о возникновении личной заинтересованности при осуществлении</w:t>
      </w:r>
    </w:p>
    <w:p w:rsidR="00E54149" w:rsidRPr="00E54149" w:rsidRDefault="00E54149" w:rsidP="00E54149">
      <w:pPr>
        <w:autoSpaceDE w:val="0"/>
        <w:autoSpaceDN w:val="0"/>
        <w:adjustRightInd w:val="0"/>
        <w:jc w:val="center"/>
      </w:pPr>
      <w:r w:rsidRPr="00E54149">
        <w:t xml:space="preserve">депутатских полномочий, </w:t>
      </w:r>
      <w:proofErr w:type="gramStart"/>
      <w:r w:rsidRPr="00E54149">
        <w:t>которая</w:t>
      </w:r>
      <w:proofErr w:type="gramEnd"/>
      <w:r w:rsidRPr="00E54149">
        <w:t xml:space="preserve"> приводит или может привести</w:t>
      </w:r>
    </w:p>
    <w:p w:rsidR="00E54149" w:rsidRPr="00E54149" w:rsidRDefault="00E54149" w:rsidP="00E54149">
      <w:pPr>
        <w:autoSpaceDE w:val="0"/>
        <w:autoSpaceDN w:val="0"/>
        <w:adjustRightInd w:val="0"/>
        <w:jc w:val="center"/>
      </w:pPr>
      <w:r w:rsidRPr="00E54149">
        <w:t>к конфликту интересов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Сообщаю о возникновении у меня личной заинтересованности при осуществлении депутатских полномочий, которая приводит или может привести к конфликту интересов (</w:t>
      </w:r>
      <w:proofErr w:type="gramStart"/>
      <w:r w:rsidRPr="00E54149">
        <w:t>нужное</w:t>
      </w:r>
      <w:proofErr w:type="gramEnd"/>
      <w:r w:rsidRPr="00E54149">
        <w:t xml:space="preserve"> подчеркнуть).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Обстоятельства, являющиеся основанием возникновения личной заинтересованности: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____________________________________________________________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____________________________________________________________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Депутатские полномочия, на исполнение которых влияет или может повлиять личная заинтересованность: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____________________________________________________________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____________________________________________________________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Предлагаемые меры по предотвращению или урегулированию конфликта интересов: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____________________________________________________________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____________________________________________________________</w:t>
      </w:r>
    </w:p>
    <w:p w:rsidR="00E54149" w:rsidRPr="00E54149" w:rsidRDefault="00E54149" w:rsidP="00E54149">
      <w:pPr>
        <w:autoSpaceDE w:val="0"/>
        <w:autoSpaceDN w:val="0"/>
        <w:adjustRightInd w:val="0"/>
        <w:ind w:firstLine="540"/>
        <w:jc w:val="both"/>
      </w:pPr>
      <w:r w:rsidRPr="00E54149">
        <w:t>Намереваюсь (не намереваюсь) лично присутствовать на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Думы  муниципального образования  и урегулированию конфликта интересов в Думе  муниципального образования  при рассмотрении настоящего уведомления (</w:t>
      </w:r>
      <w:proofErr w:type="gramStart"/>
      <w:r w:rsidRPr="00E54149">
        <w:t>нужное</w:t>
      </w:r>
      <w:proofErr w:type="gramEnd"/>
      <w:r w:rsidRPr="00E54149">
        <w:t xml:space="preserve"> подчеркнуть).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4149">
        <w:rPr>
          <w:rFonts w:ascii="Courier New" w:hAnsi="Courier New" w:cs="Courier New"/>
          <w:sz w:val="20"/>
          <w:szCs w:val="20"/>
        </w:rPr>
        <w:t xml:space="preserve">    "__" ___________ 20__ г.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4149">
        <w:rPr>
          <w:rFonts w:ascii="Courier New" w:hAnsi="Courier New" w:cs="Courier New"/>
          <w:sz w:val="20"/>
          <w:szCs w:val="20"/>
        </w:rPr>
        <w:t xml:space="preserve">                                         Подпись депутата Думы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4149">
        <w:rPr>
          <w:rFonts w:ascii="Courier New" w:hAnsi="Courier New" w:cs="Courier New"/>
          <w:sz w:val="20"/>
          <w:szCs w:val="20"/>
        </w:rPr>
        <w:t xml:space="preserve">                                          муниципального образования 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  <w:sectPr w:rsidR="00E54149" w:rsidRPr="00E54149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E54149" w:rsidRPr="00E54149" w:rsidRDefault="00E54149" w:rsidP="00E54149">
      <w:pPr>
        <w:autoSpaceDE w:val="0"/>
        <w:autoSpaceDN w:val="0"/>
        <w:adjustRightInd w:val="0"/>
        <w:jc w:val="right"/>
        <w:outlineLvl w:val="1"/>
      </w:pPr>
      <w:r w:rsidRPr="00E54149">
        <w:lastRenderedPageBreak/>
        <w:t>Приложение 2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к Порядку сообщения депутатами Думы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 xml:space="preserve"> муниципального образования 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о возникновении личной заинтересованности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при осуществлении депутатских полномочий,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которая приводит или может привести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к конфликту интересов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center"/>
      </w:pPr>
      <w:bookmarkStart w:id="12" w:name="Par321"/>
      <w:bookmarkEnd w:id="12"/>
      <w:r w:rsidRPr="00E54149">
        <w:t>ЖУРНАЛ</w:t>
      </w:r>
    </w:p>
    <w:p w:rsidR="00E54149" w:rsidRPr="00E54149" w:rsidRDefault="00E54149" w:rsidP="00E54149">
      <w:pPr>
        <w:autoSpaceDE w:val="0"/>
        <w:autoSpaceDN w:val="0"/>
        <w:adjustRightInd w:val="0"/>
        <w:jc w:val="center"/>
      </w:pPr>
      <w:r w:rsidRPr="00E54149">
        <w:t>УЧЕТА УВЕДОМЛЕНИЙ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701"/>
        <w:gridCol w:w="2438"/>
        <w:gridCol w:w="2948"/>
        <w:gridCol w:w="2608"/>
      </w:tblGrid>
      <w:tr w:rsidR="00E54149" w:rsidRPr="00E54149" w:rsidTr="00D04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  <w:jc w:val="center"/>
            </w:pPr>
            <w:r w:rsidRPr="00E54149"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  <w:jc w:val="center"/>
            </w:pPr>
            <w:r w:rsidRPr="00E54149">
              <w:t>Дата регистрации уведомления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  <w:jc w:val="center"/>
            </w:pPr>
            <w:r w:rsidRPr="00E54149">
              <w:t>Ф.И.О. депутата Думы  муниципального образования</w:t>
            </w:r>
            <w:proofErr w:type="gramStart"/>
            <w:r w:rsidRPr="00E54149">
              <w:t xml:space="preserve"> ,</w:t>
            </w:r>
            <w:proofErr w:type="gramEnd"/>
            <w:r w:rsidRPr="00E54149">
              <w:t xml:space="preserve"> направившего уведомление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  <w:jc w:val="center"/>
            </w:pPr>
            <w:r w:rsidRPr="00E54149">
              <w:t>Отметка о получении депутатом Думы  муниципального образования</w:t>
            </w:r>
            <w:proofErr w:type="gramStart"/>
            <w:r w:rsidRPr="00E54149">
              <w:t xml:space="preserve"> ,</w:t>
            </w:r>
            <w:proofErr w:type="gramEnd"/>
            <w:r w:rsidRPr="00E54149">
              <w:t xml:space="preserve"> направившим уведомление, расписки в получении уведомления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  <w:jc w:val="center"/>
            </w:pPr>
            <w:r w:rsidRPr="00E54149">
              <w:t>Отметка об ознакомлении депутата Думы  муниципального образования  с принятым Комиссией решением</w:t>
            </w:r>
          </w:p>
        </w:tc>
      </w:tr>
      <w:tr w:rsidR="00E54149" w:rsidRPr="00E54149" w:rsidTr="00D04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</w:tr>
      <w:tr w:rsidR="00E54149" w:rsidRPr="00E54149" w:rsidTr="00D04D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49" w:rsidRPr="00E54149" w:rsidRDefault="00E54149" w:rsidP="00E54149">
            <w:pPr>
              <w:autoSpaceDE w:val="0"/>
              <w:autoSpaceDN w:val="0"/>
              <w:adjustRightInd w:val="0"/>
            </w:pPr>
          </w:p>
        </w:tc>
      </w:tr>
    </w:tbl>
    <w:p w:rsidR="00E54149" w:rsidRPr="00E54149" w:rsidRDefault="00E54149" w:rsidP="00E54149">
      <w:pPr>
        <w:autoSpaceDE w:val="0"/>
        <w:autoSpaceDN w:val="0"/>
        <w:adjustRightInd w:val="0"/>
        <w:jc w:val="both"/>
        <w:sectPr w:rsidR="00E54149" w:rsidRPr="00E54149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right"/>
        <w:outlineLvl w:val="1"/>
      </w:pPr>
      <w:r w:rsidRPr="00E54149">
        <w:t>Приложение 3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к Порядку сообщения депутатами Думы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 xml:space="preserve"> муниципального образования 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о возникновении личной заинтересованности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при осуществлении депутатских полномочий,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которая приводит или может привести</w:t>
      </w:r>
    </w:p>
    <w:p w:rsidR="00E54149" w:rsidRPr="00E54149" w:rsidRDefault="00E54149" w:rsidP="00E54149">
      <w:pPr>
        <w:autoSpaceDE w:val="0"/>
        <w:autoSpaceDN w:val="0"/>
        <w:adjustRightInd w:val="0"/>
        <w:jc w:val="right"/>
      </w:pPr>
      <w:r w:rsidRPr="00E54149">
        <w:t>к конфликту интересов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3" w:name="Par352"/>
      <w:bookmarkEnd w:id="13"/>
      <w:r w:rsidRPr="00E54149">
        <w:rPr>
          <w:rFonts w:ascii="Courier New" w:hAnsi="Courier New" w:cs="Courier New"/>
          <w:sz w:val="20"/>
          <w:szCs w:val="20"/>
        </w:rPr>
        <w:t xml:space="preserve">                                 РАСПИСКА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4149">
        <w:rPr>
          <w:rFonts w:ascii="Courier New" w:hAnsi="Courier New" w:cs="Courier New"/>
          <w:sz w:val="20"/>
          <w:szCs w:val="20"/>
        </w:rPr>
        <w:t xml:space="preserve">                          о получении уведомления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4149">
        <w:rPr>
          <w:rFonts w:ascii="Courier New" w:hAnsi="Courier New" w:cs="Courier New"/>
          <w:sz w:val="20"/>
          <w:szCs w:val="20"/>
        </w:rPr>
        <w:t xml:space="preserve">    Уведомление ___________________________________________________________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41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4149">
        <w:rPr>
          <w:rFonts w:ascii="Courier New" w:hAnsi="Courier New" w:cs="Courier New"/>
          <w:sz w:val="20"/>
          <w:szCs w:val="20"/>
        </w:rPr>
        <w:t xml:space="preserve">         (Ф.И.О. депутата Думы  муниципального образования</w:t>
      </w:r>
      <w:proofErr w:type="gramStart"/>
      <w:r w:rsidRPr="00E54149">
        <w:rPr>
          <w:rFonts w:ascii="Courier New" w:hAnsi="Courier New" w:cs="Courier New"/>
          <w:sz w:val="20"/>
          <w:szCs w:val="20"/>
        </w:rPr>
        <w:t xml:space="preserve"> )</w:t>
      </w:r>
      <w:proofErr w:type="gramEnd"/>
    </w:p>
    <w:p w:rsidR="00E54149" w:rsidRPr="00E54149" w:rsidRDefault="00E54149" w:rsidP="00E541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4149">
        <w:rPr>
          <w:rFonts w:ascii="Courier New" w:hAnsi="Courier New" w:cs="Courier New"/>
          <w:sz w:val="20"/>
          <w:szCs w:val="20"/>
        </w:rPr>
        <w:t xml:space="preserve">от  "__"  ________________ г. о возникновении личной заинтересованности </w:t>
      </w:r>
      <w:proofErr w:type="gramStart"/>
      <w:r w:rsidRPr="00E54149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E54149" w:rsidRPr="00E54149" w:rsidRDefault="00E54149" w:rsidP="00E541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4149">
        <w:rPr>
          <w:rFonts w:ascii="Courier New" w:hAnsi="Courier New" w:cs="Courier New"/>
          <w:sz w:val="20"/>
          <w:szCs w:val="20"/>
        </w:rPr>
        <w:t xml:space="preserve">осуществлении депутатских полномочий, </w:t>
      </w:r>
      <w:proofErr w:type="gramStart"/>
      <w:r w:rsidRPr="00E54149">
        <w:rPr>
          <w:rFonts w:ascii="Courier New" w:hAnsi="Courier New" w:cs="Courier New"/>
          <w:sz w:val="20"/>
          <w:szCs w:val="20"/>
        </w:rPr>
        <w:t>которая</w:t>
      </w:r>
      <w:proofErr w:type="gramEnd"/>
      <w:r w:rsidRPr="00E54149">
        <w:rPr>
          <w:rFonts w:ascii="Courier New" w:hAnsi="Courier New" w:cs="Courier New"/>
          <w:sz w:val="20"/>
          <w:szCs w:val="20"/>
        </w:rPr>
        <w:t xml:space="preserve"> приводит или может привести к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4149">
        <w:rPr>
          <w:rFonts w:ascii="Courier New" w:hAnsi="Courier New" w:cs="Courier New"/>
          <w:sz w:val="20"/>
          <w:szCs w:val="20"/>
        </w:rPr>
        <w:t>конфликту   интересов,   получено   и   зарегистрировано  в  журнале  учета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4149">
        <w:rPr>
          <w:rFonts w:ascii="Courier New" w:hAnsi="Courier New" w:cs="Courier New"/>
          <w:sz w:val="20"/>
          <w:szCs w:val="20"/>
        </w:rPr>
        <w:t>уведомлений "__" ________________ г. N _______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4149">
        <w:rPr>
          <w:rFonts w:ascii="Courier New" w:hAnsi="Courier New" w:cs="Courier New"/>
          <w:sz w:val="20"/>
          <w:szCs w:val="20"/>
        </w:rPr>
        <w:t>Начальник отдела по работе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4149">
        <w:rPr>
          <w:rFonts w:ascii="Courier New" w:hAnsi="Courier New" w:cs="Courier New"/>
          <w:sz w:val="20"/>
          <w:szCs w:val="20"/>
        </w:rPr>
        <w:t>с представительными органами                         ______________________</w:t>
      </w: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Pr="00E54149" w:rsidRDefault="00E54149" w:rsidP="00E54149">
      <w:pPr>
        <w:autoSpaceDE w:val="0"/>
        <w:autoSpaceDN w:val="0"/>
        <w:adjustRightInd w:val="0"/>
        <w:jc w:val="both"/>
      </w:pPr>
    </w:p>
    <w:p w:rsidR="00E54149" w:rsidRDefault="00E54149" w:rsidP="00A05470">
      <w:pPr>
        <w:spacing w:line="276" w:lineRule="auto"/>
      </w:pPr>
      <w:bookmarkStart w:id="14" w:name="_GoBack"/>
      <w:bookmarkEnd w:id="14"/>
    </w:p>
    <w:sectPr w:rsidR="00E5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AB"/>
    <w:rsid w:val="00377335"/>
    <w:rsid w:val="003E4FAB"/>
    <w:rsid w:val="00951422"/>
    <w:rsid w:val="00A05470"/>
    <w:rsid w:val="00CC17C7"/>
    <w:rsid w:val="00E5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19D9D4A2941581C2347242B592B78ACBFAB23AF2F2D1C634B429E5323c8B" TargetMode="External"/><Relationship Id="rId5" Type="http://schemas.openxmlformats.org/officeDocument/2006/relationships/hyperlink" Target="consultantplus://offline/ref=07C19D9D4A2941581C2347242B592B78ACBEAB26AC2F2D1C634B429E5323c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2017-12-25T03:32:00Z</cp:lastPrinted>
  <dcterms:created xsi:type="dcterms:W3CDTF">2017-12-25T02:15:00Z</dcterms:created>
  <dcterms:modified xsi:type="dcterms:W3CDTF">2017-12-25T03:34:00Z</dcterms:modified>
</cp:coreProperties>
</file>